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6C3" w:rsidRPr="00F011B9" w:rsidRDefault="006506C3" w:rsidP="003A6777">
      <w:pPr>
        <w:pStyle w:val="Title"/>
        <w:jc w:val="center"/>
        <w:rPr>
          <w:sz w:val="44"/>
          <w:szCs w:val="44"/>
        </w:rPr>
      </w:pPr>
      <w:r w:rsidRPr="00F011B9">
        <w:rPr>
          <w:sz w:val="44"/>
          <w:szCs w:val="44"/>
        </w:rPr>
        <w:t>Articulation Agreement – School of the Spirit</w:t>
      </w:r>
    </w:p>
    <w:p w:rsidR="004B56ED" w:rsidRDefault="004B56ED" w:rsidP="004B56ED"/>
    <w:p w:rsidR="004B56ED" w:rsidRDefault="004B56ED" w:rsidP="004B56ED">
      <w:r>
        <w:t>Group Name ______</w:t>
      </w:r>
      <w:r w:rsidR="003A6777">
        <w:t>__________________________ Key C</w:t>
      </w:r>
      <w:r>
        <w:t xml:space="preserve">ontact: ______________________________ </w:t>
      </w:r>
    </w:p>
    <w:p w:rsidR="004B56ED" w:rsidRDefault="004B56ED" w:rsidP="004B56ED">
      <w:r>
        <w:t xml:space="preserve">Address: _____________________________________________________________________________ </w:t>
      </w:r>
    </w:p>
    <w:p w:rsidR="00AC1D79" w:rsidRDefault="004B56ED" w:rsidP="004B56ED">
      <w:r>
        <w:t>Phone ___________________</w:t>
      </w:r>
      <w:r w:rsidR="003A6777">
        <w:t>______ Email</w:t>
      </w:r>
      <w:r>
        <w:t xml:space="preserve"> __________________</w:t>
      </w:r>
      <w:r w:rsidR="00AC1D79">
        <w:t>_______</w:t>
      </w:r>
      <w:r w:rsidR="003A6777">
        <w:t>_____________________</w:t>
      </w:r>
      <w:r w:rsidR="00AC1D79">
        <w:t xml:space="preserve">__ </w:t>
      </w:r>
    </w:p>
    <w:p w:rsidR="004B56ED" w:rsidRDefault="00AC1D79" w:rsidP="004B56ED">
      <w:r>
        <w:t>Secondary Contact:  ___________</w:t>
      </w:r>
      <w:r w:rsidR="003A6777">
        <w:t>_________________________</w:t>
      </w:r>
      <w:r>
        <w:t xml:space="preserve">Phone </w:t>
      </w:r>
      <w:r w:rsidR="003A6777">
        <w:t>_______</w:t>
      </w:r>
      <w:r>
        <w:t>___________________</w:t>
      </w:r>
    </w:p>
    <w:p w:rsidR="004B56ED" w:rsidRDefault="00AC1D79" w:rsidP="00AC1D79">
      <w:r>
        <w:t>Email ____________________________________________</w:t>
      </w:r>
      <w:r w:rsidR="003A6777">
        <w:t>______________</w:t>
      </w:r>
    </w:p>
    <w:p w:rsidR="00575829" w:rsidRDefault="006506C3" w:rsidP="00575829">
      <w:pPr>
        <w:pStyle w:val="ListParagraph"/>
        <w:numPr>
          <w:ilvl w:val="0"/>
          <w:numId w:val="1"/>
        </w:numPr>
      </w:pPr>
      <w:r>
        <w:t>This agreement can be established between churches and CLU or between home groups and CLU.</w:t>
      </w:r>
      <w:r w:rsidR="00575829">
        <w:t xml:space="preserve"> </w:t>
      </w:r>
      <w:r w:rsidR="00575829" w:rsidRPr="0026458C">
        <w:rPr>
          <w:b/>
        </w:rPr>
        <w:t>Definition:</w:t>
      </w:r>
      <w:r w:rsidR="00575829">
        <w:t xml:space="preserve"> “Church” includes churches, home groups or both.</w:t>
      </w:r>
    </w:p>
    <w:p w:rsidR="006006F3" w:rsidRDefault="006006F3" w:rsidP="006006F3">
      <w:pPr>
        <w:pStyle w:val="ListParagraph"/>
      </w:pPr>
    </w:p>
    <w:p w:rsidR="006006F3" w:rsidRDefault="00177BD4" w:rsidP="006006F3">
      <w:pPr>
        <w:pStyle w:val="ListParagraph"/>
        <w:numPr>
          <w:ilvl w:val="0"/>
          <w:numId w:val="1"/>
        </w:numPr>
      </w:pPr>
      <w:r>
        <w:t>The church purchases the $10</w:t>
      </w:r>
      <w:r w:rsidR="00071EB1">
        <w:t>50 Diploma Package</w:t>
      </w:r>
      <w:r w:rsidR="00903A9E">
        <w:t xml:space="preserve">. </w:t>
      </w:r>
      <w:r w:rsidR="006506C3">
        <w:t xml:space="preserve">In addition to </w:t>
      </w:r>
      <w:r w:rsidR="00071EB1">
        <w:t>access to the website with all electronic media and online quizzes</w:t>
      </w:r>
      <w:r w:rsidR="006506C3">
        <w:t xml:space="preserve">, they will receive a coupon </w:t>
      </w:r>
      <w:r w:rsidR="006506C3" w:rsidRPr="00BE789A">
        <w:t xml:space="preserve">for 40% off </w:t>
      </w:r>
      <w:r w:rsidR="00071EB1">
        <w:t xml:space="preserve">hard copies of </w:t>
      </w:r>
      <w:r w:rsidR="006506C3" w:rsidRPr="00BE789A">
        <w:t>the course materials</w:t>
      </w:r>
      <w:r w:rsidR="00071EB1">
        <w:t xml:space="preserve">. </w:t>
      </w:r>
      <w:r w:rsidR="006506C3" w:rsidRPr="00BE789A">
        <w:t>This coupon can be applied toward individual course materials or the entire package</w:t>
      </w:r>
      <w:r w:rsidR="006006F3">
        <w:t>.</w:t>
      </w:r>
      <w:r w:rsidR="00EF029A">
        <w:t xml:space="preserve"> Alternatively, the church may purchase one course at a time for $99.</w:t>
      </w:r>
      <w:r w:rsidR="006006F3">
        <w:br/>
      </w:r>
    </w:p>
    <w:p w:rsidR="006506C3" w:rsidRPr="00384486" w:rsidRDefault="006506C3" w:rsidP="006506C3">
      <w:pPr>
        <w:pStyle w:val="ListParagraph"/>
        <w:numPr>
          <w:ilvl w:val="0"/>
          <w:numId w:val="1"/>
        </w:numPr>
      </w:pPr>
      <w:r w:rsidRPr="00384486">
        <w:t>The church has the right to run the purchased</w:t>
      </w:r>
      <w:r w:rsidR="00384486" w:rsidRPr="00384486">
        <w:t xml:space="preserve"> video to group(s) within</w:t>
      </w:r>
      <w:r w:rsidR="00384486" w:rsidRPr="00384486">
        <w:rPr>
          <w:rFonts w:cs="Arial"/>
          <w:color w:val="000000"/>
        </w:rPr>
        <w:t xml:space="preserve"> their church or School of Ministry as many times as they want. H</w:t>
      </w:r>
      <w:r w:rsidRPr="00384486">
        <w:t>owever the church</w:t>
      </w:r>
      <w:r w:rsidR="00EF029A">
        <w:t>/</w:t>
      </w:r>
      <w:r w:rsidR="00384486" w:rsidRPr="00384486">
        <w:t>home group leader</w:t>
      </w:r>
      <w:r w:rsidRPr="00384486">
        <w:t xml:space="preserve"> </w:t>
      </w:r>
      <w:r w:rsidRPr="00384486">
        <w:rPr>
          <w:u w:val="single"/>
        </w:rPr>
        <w:t>does not</w:t>
      </w:r>
      <w:r w:rsidRPr="00384486">
        <w:t xml:space="preserve"> have permission to print </w:t>
      </w:r>
      <w:r w:rsidR="00384486" w:rsidRPr="00384486">
        <w:t>copies of, or distribute the electronic versions of any of the materials</w:t>
      </w:r>
      <w:r w:rsidRPr="00384486">
        <w:t xml:space="preserve">. </w:t>
      </w:r>
      <w:r w:rsidR="006006F3" w:rsidRPr="00384486">
        <w:br/>
      </w:r>
    </w:p>
    <w:p w:rsidR="006506C3" w:rsidRDefault="00071EB1" w:rsidP="006506C3">
      <w:pPr>
        <w:pStyle w:val="ListParagraph"/>
        <w:numPr>
          <w:ilvl w:val="0"/>
          <w:numId w:val="1"/>
        </w:numPr>
      </w:pPr>
      <w:r>
        <w:t xml:space="preserve">All </w:t>
      </w:r>
      <w:r w:rsidR="006506C3">
        <w:t>participant</w:t>
      </w:r>
      <w:r>
        <w:t>s</w:t>
      </w:r>
      <w:r w:rsidR="006506C3">
        <w:t xml:space="preserve"> who want to earn a diploma </w:t>
      </w:r>
      <w:r w:rsidR="006506C3" w:rsidRPr="007B072F">
        <w:rPr>
          <w:u w:val="single"/>
        </w:rPr>
        <w:t>must</w:t>
      </w:r>
      <w:r w:rsidR="006506C3">
        <w:t xml:space="preserve"> purchas</w:t>
      </w:r>
      <w:r w:rsidR="007A5E4D">
        <w:t xml:space="preserve">e the electronic </w:t>
      </w:r>
      <w:r w:rsidR="00EF029A">
        <w:t xml:space="preserve">courses for $99 each or the entire </w:t>
      </w:r>
      <w:r w:rsidR="007A5E4D">
        <w:t xml:space="preserve">bundle for </w:t>
      </w:r>
      <w:r w:rsidR="006506C3">
        <w:t>$</w:t>
      </w:r>
      <w:r w:rsidR="00EF029A">
        <w:t>995</w:t>
      </w:r>
      <w:r w:rsidR="006506C3">
        <w:t xml:space="preserve">, giving them access to all books, workbooks and tests which are </w:t>
      </w:r>
      <w:r>
        <w:t>needed</w:t>
      </w:r>
      <w:r w:rsidR="006506C3">
        <w:t xml:space="preserve"> to earn the </w:t>
      </w:r>
      <w:r w:rsidR="006506C3" w:rsidRPr="00041D0A">
        <w:rPr>
          <w:i/>
        </w:rPr>
        <w:t>Diploma in Applied Spirituality</w:t>
      </w:r>
      <w:r w:rsidR="006506C3">
        <w:t xml:space="preserve">. This also becomes an excellent reference library for their personal growth and the growth of their family members. </w:t>
      </w:r>
      <w:r w:rsidR="006506C3" w:rsidRPr="007B072F">
        <w:rPr>
          <w:b/>
        </w:rPr>
        <w:t>Additional family members</w:t>
      </w:r>
      <w:r w:rsidR="006506C3">
        <w:t xml:space="preserve"> </w:t>
      </w:r>
      <w:r>
        <w:t xml:space="preserve">living at the same address </w:t>
      </w:r>
      <w:r w:rsidR="006506C3">
        <w:t xml:space="preserve">pay </w:t>
      </w:r>
      <w:r w:rsidR="006506C3" w:rsidRPr="003A6777">
        <w:rPr>
          <w:b/>
        </w:rPr>
        <w:t xml:space="preserve">only </w:t>
      </w:r>
      <w:r w:rsidR="00EF029A">
        <w:rPr>
          <w:b/>
        </w:rPr>
        <w:t xml:space="preserve">$10 each per course or </w:t>
      </w:r>
      <w:r w:rsidR="006506C3" w:rsidRPr="003A6777">
        <w:rPr>
          <w:b/>
        </w:rPr>
        <w:t>$97</w:t>
      </w:r>
      <w:r w:rsidR="007C6CA8">
        <w:rPr>
          <w:b/>
        </w:rPr>
        <w:t xml:space="preserve"> each</w:t>
      </w:r>
      <w:r w:rsidR="006506C3">
        <w:t xml:space="preserve"> </w:t>
      </w:r>
      <w:r w:rsidR="00EF029A">
        <w:t>if the entire 18 module diploma is purchased,</w:t>
      </w:r>
      <w:r w:rsidR="006506C3">
        <w:t xml:space="preserve"> and</w:t>
      </w:r>
      <w:r>
        <w:t xml:space="preserve"> also</w:t>
      </w:r>
      <w:r w:rsidR="006506C3">
        <w:t xml:space="preserve"> </w:t>
      </w:r>
      <w:r>
        <w:t xml:space="preserve">receive </w:t>
      </w:r>
      <w:r w:rsidR="006506C3">
        <w:t xml:space="preserve">access to </w:t>
      </w:r>
      <w:r>
        <w:t>all course materials and quizzes</w:t>
      </w:r>
      <w:r w:rsidR="006506C3">
        <w:t>. Each family member can work toward completing all diploma requirements, gaining passing grades on all online tests, and then qualify to receive a Diploma in Applied Spirituality from Christian Leadership University’s School of the Spirit.</w:t>
      </w:r>
      <w:r w:rsidR="00903A9E">
        <w:t xml:space="preserve"> P</w:t>
      </w:r>
      <w:r w:rsidR="006506C3">
        <w:t>articipant</w:t>
      </w:r>
      <w:r w:rsidR="00903A9E">
        <w:t>s</w:t>
      </w:r>
      <w:r w:rsidR="006506C3">
        <w:t xml:space="preserve"> </w:t>
      </w:r>
      <w:r w:rsidR="006506C3" w:rsidRPr="007B072F">
        <w:t>who do</w:t>
      </w:r>
      <w:r w:rsidR="00903A9E">
        <w:t xml:space="preserve"> not</w:t>
      </w:r>
      <w:r w:rsidR="006506C3" w:rsidRPr="007B072F">
        <w:t xml:space="preserve"> want to earn a diploma</w:t>
      </w:r>
      <w:r w:rsidR="006506C3">
        <w:t xml:space="preserve"> and </w:t>
      </w:r>
      <w:r w:rsidR="006506C3" w:rsidRPr="007B072F">
        <w:rPr>
          <w:b/>
        </w:rPr>
        <w:t>just want to complete one or two courses</w:t>
      </w:r>
      <w:r w:rsidR="007A5E4D">
        <w:t xml:space="preserve"> </w:t>
      </w:r>
      <w:r w:rsidR="00903A9E">
        <w:t xml:space="preserve">may purchase </w:t>
      </w:r>
      <w:r w:rsidR="007A5E4D">
        <w:t xml:space="preserve">individual </w:t>
      </w:r>
      <w:r w:rsidR="00903A9E">
        <w:t xml:space="preserve">online </w:t>
      </w:r>
      <w:r w:rsidR="007A5E4D">
        <w:t xml:space="preserve">courses for </w:t>
      </w:r>
      <w:r w:rsidR="007A5E4D" w:rsidRPr="003A6777">
        <w:rPr>
          <w:b/>
        </w:rPr>
        <w:t>$99</w:t>
      </w:r>
      <w:r>
        <w:t>, or they may simply purchase individual course materials and omit the online quizzes</w:t>
      </w:r>
      <w:r w:rsidR="007A5E4D">
        <w:t xml:space="preserve">. </w:t>
      </w:r>
    </w:p>
    <w:p w:rsidR="003C3AB6" w:rsidRDefault="003C3AB6" w:rsidP="003C3AB6">
      <w:pPr>
        <w:pStyle w:val="ListParagraph"/>
      </w:pPr>
    </w:p>
    <w:p w:rsidR="00FC538C" w:rsidRDefault="006506C3" w:rsidP="006506C3">
      <w:pPr>
        <w:pStyle w:val="ListParagraph"/>
        <w:numPr>
          <w:ilvl w:val="0"/>
          <w:numId w:val="1"/>
        </w:numPr>
      </w:pPr>
      <w:r>
        <w:t>This diploma may be received toward a degree with CLU, and the transferring student may bring in additional credits through a Life Experience Portfolio, transcripts from other colleges, and continued course selection directly with CLU as they work toward CLU’s Associate’s, Bachelor’s, Master’s or Doctoral degrees.</w:t>
      </w:r>
      <w:r w:rsidR="00AC1D79">
        <w:t xml:space="preserve"> We do encourage students desiring a </w:t>
      </w:r>
      <w:r w:rsidR="00AC1D79" w:rsidRPr="0067757F">
        <w:rPr>
          <w:b/>
        </w:rPr>
        <w:t>degree</w:t>
      </w:r>
      <w:r w:rsidR="00AC1D79">
        <w:t xml:space="preserve"> to strongly consider </w:t>
      </w:r>
      <w:r w:rsidR="00071EB1">
        <w:t>the dual enrollment option with CLU.</w:t>
      </w:r>
    </w:p>
    <w:p w:rsidR="00FC538C" w:rsidRDefault="00FC538C" w:rsidP="00FC538C">
      <w:pPr>
        <w:pStyle w:val="ListParagraph"/>
      </w:pPr>
    </w:p>
    <w:p w:rsidR="00FC538C" w:rsidRPr="00FC538C" w:rsidRDefault="00FC538C" w:rsidP="00FC538C">
      <w:pPr>
        <w:numPr>
          <w:ilvl w:val="0"/>
          <w:numId w:val="1"/>
        </w:numPr>
      </w:pPr>
      <w:r w:rsidRPr="00FC538C">
        <w:rPr>
          <w:b/>
          <w:bCs/>
        </w:rPr>
        <w:t>The Dual Enrollment Option Is Ideal for Those Pursuing a CLU DEGREE:</w:t>
      </w:r>
      <w:r w:rsidRPr="00FC538C">
        <w:t> Any student can request dual enrollment and have a CLU instructor assigned to them for any</w:t>
      </w:r>
      <w:r w:rsidR="00661259">
        <w:t>/each life module (additional $2</w:t>
      </w:r>
      <w:r w:rsidRPr="00FC538C">
        <w:t xml:space="preserve">00 tuition fee per </w:t>
      </w:r>
      <w:r w:rsidR="00661259">
        <w:t xml:space="preserve">3 credit </w:t>
      </w:r>
      <w:r w:rsidRPr="00FC538C">
        <w:t>course</w:t>
      </w:r>
      <w:r w:rsidR="00661259">
        <w:t xml:space="preserve"> or $300 tuition per 4 credit course</w:t>
      </w:r>
      <w:r w:rsidRPr="00FC538C">
        <w:t>, plus the cost of any additional required course materials). Now, while enjoying the companionship of your group, you are also enrolled in that same class directly with </w:t>
      </w:r>
      <w:hyperlink r:id="rId6" w:history="1">
        <w:r w:rsidRPr="00FC538C">
          <w:rPr>
            <w:rStyle w:val="Hyperlink"/>
          </w:rPr>
          <w:t>CLU</w:t>
        </w:r>
      </w:hyperlink>
      <w:r w:rsidRPr="00FC538C">
        <w:t>. This means CLU provides you the full course syllabus, which requires extra coursework that you email to your CLU Instructor for grading, and you earn additional credits.</w:t>
      </w:r>
      <w:r w:rsidRPr="00FC538C">
        <w:br/>
      </w:r>
      <w:r w:rsidRPr="00FC538C">
        <w:br/>
        <w:t>The benefits of this are: 1) a more intense focus which causes deeper exploration into the course topics. This brings greater internalization and greater life transformation. 2) In addition, your completed course grade is added to your CLU transcript toward a CLU </w:t>
      </w:r>
      <w:r w:rsidRPr="00FC538C">
        <w:rPr>
          <w:b/>
          <w:bCs/>
        </w:rPr>
        <w:t>degree</w:t>
      </w:r>
      <w:r w:rsidRPr="00FC538C">
        <w:t xml:space="preserve">, rather than a CLU diploma. By taking all 18 modules as a dual enrolled CLU student, </w:t>
      </w:r>
      <w:r w:rsidR="00903A9E">
        <w:t>you would earn</w:t>
      </w:r>
      <w:r w:rsidRPr="00FC538C">
        <w:t xml:space="preserve"> over 50 CLU credits toward an Associate's or Bachelor's degree.</w:t>
      </w:r>
      <w:r w:rsidRPr="00FC538C">
        <w:br/>
      </w:r>
      <w:r w:rsidRPr="00FC538C">
        <w:br/>
        <w:t>Since CLU Master's and Doctoral degrees only require 40 credits, if you already have a Bachelor's or Master's degree (in any area), then dual enrollment will earn you either a Master's or Doctoral degree in Ministry, Christian Counseling or Biblical Studies!</w:t>
      </w:r>
    </w:p>
    <w:p w:rsidR="00AC1D79" w:rsidRDefault="004B56ED" w:rsidP="006506C3">
      <w:pPr>
        <w:pStyle w:val="ListParagraph"/>
        <w:numPr>
          <w:ilvl w:val="0"/>
          <w:numId w:val="1"/>
        </w:numPr>
      </w:pPr>
      <w:r>
        <w:t>Your church leaders may elect to become adjunct CLU faculty members and become responsible for working with your students</w:t>
      </w:r>
      <w:r w:rsidR="00071EB1">
        <w:t xml:space="preserve"> who elect the option of “Dual E</w:t>
      </w:r>
      <w:r>
        <w:t xml:space="preserve">nrollment with CLU.”  </w:t>
      </w:r>
    </w:p>
    <w:p w:rsidR="00AC1D79" w:rsidRDefault="00AC1D79" w:rsidP="00AC1D79">
      <w:pPr>
        <w:pStyle w:val="ListParagraph"/>
        <w:numPr>
          <w:ilvl w:val="1"/>
          <w:numId w:val="1"/>
        </w:numPr>
      </w:pPr>
      <w:r w:rsidRPr="00AC1D79">
        <w:rPr>
          <w:b/>
        </w:rPr>
        <w:t>Instructor</w:t>
      </w:r>
      <w:r>
        <w:t xml:space="preserve"> </w:t>
      </w:r>
      <w:r w:rsidR="004B56ED" w:rsidRPr="004B56ED">
        <w:rPr>
          <w:b/>
        </w:rPr>
        <w:t>Training:</w:t>
      </w:r>
      <w:r w:rsidR="004B56ED">
        <w:t xml:space="preserve"> </w:t>
      </w:r>
      <w:r w:rsidR="00903A9E">
        <w:t>Your</w:t>
      </w:r>
      <w:r w:rsidR="0067757F">
        <w:t xml:space="preserve"> </w:t>
      </w:r>
      <w:r w:rsidR="004B56ED">
        <w:t>instructors</w:t>
      </w:r>
      <w:r w:rsidR="00903A9E">
        <w:t xml:space="preserve"> must</w:t>
      </w:r>
      <w:r w:rsidR="004B56ED">
        <w:t xml:space="preserve"> </w:t>
      </w:r>
      <w:r w:rsidR="00FC538C">
        <w:t>utilize the Dual Enrollment option mentioned above, thus receiving full, intensive college degree level training thems</w:t>
      </w:r>
      <w:r w:rsidR="00CA7528">
        <w:t>elves in any of the courses</w:t>
      </w:r>
      <w:r w:rsidR="00903A9E">
        <w:t xml:space="preserve"> for</w:t>
      </w:r>
      <w:r w:rsidR="00CA7528">
        <w:t xml:space="preserve"> which they</w:t>
      </w:r>
      <w:r w:rsidR="00FC538C">
        <w:t xml:space="preserve"> wish to serve as adjunct CLU faculty members.</w:t>
      </w:r>
      <w:r w:rsidR="004B56ED">
        <w:t xml:space="preserve"> </w:t>
      </w:r>
    </w:p>
    <w:p w:rsidR="00AC1D79" w:rsidRDefault="00AC1D79" w:rsidP="00AC1D79">
      <w:pPr>
        <w:pStyle w:val="ListParagraph"/>
        <w:numPr>
          <w:ilvl w:val="1"/>
          <w:numId w:val="1"/>
        </w:numPr>
      </w:pPr>
      <w:r w:rsidRPr="00AC1D79">
        <w:rPr>
          <w:b/>
        </w:rPr>
        <w:t>Instructor</w:t>
      </w:r>
      <w:r>
        <w:t xml:space="preserve"> </w:t>
      </w:r>
      <w:r w:rsidR="004B56ED" w:rsidRPr="004B56ED">
        <w:rPr>
          <w:b/>
        </w:rPr>
        <w:t>Cost:</w:t>
      </w:r>
      <w:r w:rsidR="004B56ED">
        <w:t xml:space="preserve"> Instructors can order these courses for the reduced price of </w:t>
      </w:r>
      <w:r w:rsidR="00661259">
        <w:t xml:space="preserve">an </w:t>
      </w:r>
      <w:r w:rsidR="00661259">
        <w:t>additional $2</w:t>
      </w:r>
      <w:r w:rsidR="00661259" w:rsidRPr="00FC538C">
        <w:t xml:space="preserve">00 tuition fee per </w:t>
      </w:r>
      <w:r w:rsidR="00661259">
        <w:t xml:space="preserve">3 credit </w:t>
      </w:r>
      <w:proofErr w:type="gramStart"/>
      <w:r w:rsidR="00661259" w:rsidRPr="00FC538C">
        <w:t>course</w:t>
      </w:r>
      <w:proofErr w:type="gramEnd"/>
      <w:r w:rsidR="00661259">
        <w:t xml:space="preserve"> or $300 tuition per 4 credit course</w:t>
      </w:r>
      <w:r w:rsidR="00661259" w:rsidRPr="00FC538C">
        <w:t>, plus the cost of any additi</w:t>
      </w:r>
      <w:r w:rsidR="00661259">
        <w:t>onal required course materials.</w:t>
      </w:r>
      <w:r w:rsidR="004B56ED">
        <w:t xml:space="preserve"> </w:t>
      </w:r>
    </w:p>
    <w:p w:rsidR="004B56ED" w:rsidRDefault="00AC1D79" w:rsidP="00AC1D79">
      <w:pPr>
        <w:pStyle w:val="ListParagraph"/>
        <w:numPr>
          <w:ilvl w:val="1"/>
          <w:numId w:val="1"/>
        </w:numPr>
      </w:pPr>
      <w:r w:rsidRPr="00AC1D79">
        <w:rPr>
          <w:b/>
        </w:rPr>
        <w:t xml:space="preserve">Instructor </w:t>
      </w:r>
      <w:r w:rsidR="004B56ED" w:rsidRPr="004B56ED">
        <w:rPr>
          <w:b/>
        </w:rPr>
        <w:t xml:space="preserve">Payment </w:t>
      </w:r>
      <w:r w:rsidR="003D060C">
        <w:rPr>
          <w:b/>
        </w:rPr>
        <w:t>per</w:t>
      </w:r>
      <w:r w:rsidR="004B56ED" w:rsidRPr="004B56ED">
        <w:rPr>
          <w:b/>
        </w:rPr>
        <w:t xml:space="preserve"> Student </w:t>
      </w:r>
      <w:r>
        <w:rPr>
          <w:b/>
        </w:rPr>
        <w:t>Graded</w:t>
      </w:r>
      <w:r w:rsidR="004B56ED" w:rsidRPr="004B56ED">
        <w:rPr>
          <w:b/>
        </w:rPr>
        <w:t>:</w:t>
      </w:r>
      <w:r w:rsidR="004B56ED">
        <w:t xml:space="preserve"> CLU will rei</w:t>
      </w:r>
      <w:r w:rsidR="003A6777">
        <w:t xml:space="preserve">mburse </w:t>
      </w:r>
      <w:r w:rsidR="00903A9E">
        <w:t xml:space="preserve">qualified </w:t>
      </w:r>
      <w:r w:rsidR="003A6777">
        <w:t xml:space="preserve">adjunct faculty members </w:t>
      </w:r>
      <w:r w:rsidR="004B56ED">
        <w:t xml:space="preserve">$50 for each course they grade. </w:t>
      </w:r>
    </w:p>
    <w:p w:rsidR="006506C3" w:rsidRDefault="006506C3" w:rsidP="006506C3">
      <w:pPr>
        <w:pStyle w:val="ListParagraph"/>
        <w:numPr>
          <w:ilvl w:val="0"/>
          <w:numId w:val="1"/>
        </w:numPr>
      </w:pPr>
      <w:r>
        <w:t xml:space="preserve">Churches should be able to utilize the phrases </w:t>
      </w:r>
      <w:r w:rsidRPr="00D67A55">
        <w:rPr>
          <w:b/>
        </w:rPr>
        <w:t>“School of the Spirit”</w:t>
      </w:r>
      <w:r>
        <w:t xml:space="preserve"> and </w:t>
      </w:r>
      <w:r w:rsidRPr="00D67A55">
        <w:rPr>
          <w:b/>
        </w:rPr>
        <w:t xml:space="preserve">“Diploma” </w:t>
      </w:r>
      <w:r>
        <w:t>without running afoul of state education laws. Words which the state “controls” and does not allow to be freely used are “degree,” “college” and “university</w:t>
      </w:r>
      <w:r w:rsidR="00903A9E">
        <w:t>,</w:t>
      </w:r>
      <w:r>
        <w:t xml:space="preserve">” </w:t>
      </w:r>
      <w:r w:rsidRPr="0094669D">
        <w:rPr>
          <w:b/>
        </w:rPr>
        <w:t>so</w:t>
      </w:r>
      <w:r w:rsidRPr="00F868D4">
        <w:rPr>
          <w:b/>
        </w:rPr>
        <w:t xml:space="preserve"> avoid using these words</w:t>
      </w:r>
      <w:r>
        <w:t>.</w:t>
      </w:r>
    </w:p>
    <w:p w:rsidR="006506C3" w:rsidRDefault="003A6777" w:rsidP="003A6777">
      <w:r>
        <w:t xml:space="preserve">         </w:t>
      </w:r>
      <w:r w:rsidR="006506C3">
        <w:t>Signed _______________________________________</w:t>
      </w:r>
      <w:proofErr w:type="gramStart"/>
      <w:r w:rsidR="006506C3">
        <w:t>_  Date</w:t>
      </w:r>
      <w:proofErr w:type="gramEnd"/>
      <w:r w:rsidR="006506C3">
        <w:t xml:space="preserve"> ____________________</w:t>
      </w:r>
      <w:r w:rsidR="006506C3">
        <w:br/>
      </w:r>
      <w:r>
        <w:t xml:space="preserve">                                         </w:t>
      </w:r>
      <w:r w:rsidR="006506C3">
        <w:t>(“Church” Representative)</w:t>
      </w:r>
    </w:p>
    <w:p w:rsidR="00AC1D79" w:rsidRDefault="00AC1D79" w:rsidP="00AC1D79">
      <w:pPr>
        <w:jc w:val="center"/>
      </w:pPr>
    </w:p>
    <w:p w:rsidR="00575829" w:rsidRDefault="003A6777" w:rsidP="003A6777">
      <w:r>
        <w:t xml:space="preserve">         </w:t>
      </w:r>
      <w:r w:rsidR="006506C3">
        <w:t>Signed _______________________________________</w:t>
      </w:r>
      <w:proofErr w:type="gramStart"/>
      <w:r w:rsidR="006506C3">
        <w:t>_  Date</w:t>
      </w:r>
      <w:proofErr w:type="gramEnd"/>
      <w:r w:rsidR="006506C3">
        <w:t xml:space="preserve"> _____________________</w:t>
      </w:r>
      <w:r w:rsidR="006506C3">
        <w:br/>
        <w:t xml:space="preserve">                      </w:t>
      </w:r>
      <w:r w:rsidR="006506C3">
        <w:tab/>
      </w:r>
      <w:r>
        <w:t xml:space="preserve">       </w:t>
      </w:r>
      <w:r w:rsidR="006506C3">
        <w:t xml:space="preserve">       (CLU Representative)</w:t>
      </w:r>
    </w:p>
    <w:p w:rsidR="00CA7528" w:rsidRPr="00CA7528" w:rsidRDefault="00D55D5B" w:rsidP="00D55D5B">
      <w:pPr>
        <w:rPr>
          <w:b/>
        </w:rPr>
      </w:pPr>
      <w:r>
        <w:br w:type="page"/>
      </w:r>
      <w:r w:rsidR="00CA7528" w:rsidRPr="00CA7528">
        <w:rPr>
          <w:b/>
        </w:rPr>
        <w:lastRenderedPageBreak/>
        <w:t>Action Steps –</w:t>
      </w:r>
      <w:r w:rsidR="00004F1B">
        <w:rPr>
          <w:b/>
        </w:rPr>
        <w:t xml:space="preserve"> Get</w:t>
      </w:r>
      <w:r w:rsidR="00CA7528" w:rsidRPr="00CA7528">
        <w:rPr>
          <w:b/>
        </w:rPr>
        <w:t xml:space="preserve"> Started </w:t>
      </w:r>
      <w:r w:rsidR="00004F1B">
        <w:rPr>
          <w:b/>
        </w:rPr>
        <w:t xml:space="preserve">Right </w:t>
      </w:r>
      <w:r w:rsidR="00CA7528" w:rsidRPr="00CA7528">
        <w:rPr>
          <w:b/>
        </w:rPr>
        <w:t xml:space="preserve">AND </w:t>
      </w:r>
      <w:r w:rsidR="00976625">
        <w:rPr>
          <w:b/>
        </w:rPr>
        <w:t>Get E</w:t>
      </w:r>
      <w:r w:rsidR="00CA7528" w:rsidRPr="00CA7528">
        <w:rPr>
          <w:b/>
        </w:rPr>
        <w:t xml:space="preserve">quipped </w:t>
      </w:r>
    </w:p>
    <w:p w:rsidR="00CA7528" w:rsidRDefault="00CA7528" w:rsidP="00041392">
      <w:pPr>
        <w:pStyle w:val="ListParagraph"/>
        <w:numPr>
          <w:ilvl w:val="0"/>
          <w:numId w:val="4"/>
        </w:numPr>
      </w:pPr>
      <w:r w:rsidRPr="00004F1B">
        <w:rPr>
          <w:b/>
        </w:rPr>
        <w:t>Sign and return</w:t>
      </w:r>
      <w:r w:rsidR="00004F1B">
        <w:t xml:space="preserve"> the “School of the Spirit A</w:t>
      </w:r>
      <w:r>
        <w:t>rticulation Agreement</w:t>
      </w:r>
      <w:r w:rsidR="00004F1B">
        <w:t>”</w:t>
      </w:r>
      <w:r w:rsidR="0014147E">
        <w:t>.</w:t>
      </w:r>
    </w:p>
    <w:p w:rsidR="00CA7528" w:rsidRDefault="00CA7528" w:rsidP="00041392">
      <w:pPr>
        <w:pStyle w:val="ListParagraph"/>
        <w:numPr>
          <w:ilvl w:val="0"/>
          <w:numId w:val="4"/>
        </w:numPr>
      </w:pPr>
      <w:r w:rsidRPr="00004F1B">
        <w:rPr>
          <w:b/>
        </w:rPr>
        <w:t xml:space="preserve">Purchase </w:t>
      </w:r>
      <w:r w:rsidR="00D84142">
        <w:rPr>
          <w:b/>
        </w:rPr>
        <w:t xml:space="preserve">a $99 module or </w:t>
      </w:r>
      <w:r w:rsidR="00004F1B" w:rsidRPr="00004F1B">
        <w:rPr>
          <w:b/>
        </w:rPr>
        <w:t xml:space="preserve">the </w:t>
      </w:r>
      <w:r w:rsidRPr="00004F1B">
        <w:rPr>
          <w:b/>
        </w:rPr>
        <w:t>$</w:t>
      </w:r>
      <w:r w:rsidR="0014147E">
        <w:rPr>
          <w:b/>
        </w:rPr>
        <w:t>10</w:t>
      </w:r>
      <w:r w:rsidRPr="00004F1B">
        <w:rPr>
          <w:b/>
        </w:rPr>
        <w:t>50 Electronic Diploma Bundle</w:t>
      </w:r>
      <w:r>
        <w:t xml:space="preserve"> (and </w:t>
      </w:r>
      <w:r w:rsidR="00B553BF">
        <w:t>recommended h</w:t>
      </w:r>
      <w:r>
        <w:t>ard copy bundle at 40% discount)</w:t>
      </w:r>
      <w:r w:rsidR="00004F1B">
        <w:t>. If you are going to use the DVDs in multiple home groups and need more than one set, you may purchase multiple sets at the 40% discount.</w:t>
      </w:r>
    </w:p>
    <w:p w:rsidR="00F84297" w:rsidRPr="00B452EF" w:rsidRDefault="00F47180" w:rsidP="00F84297">
      <w:pPr>
        <w:pStyle w:val="ListParagraph"/>
        <w:numPr>
          <w:ilvl w:val="0"/>
          <w:numId w:val="4"/>
        </w:numPr>
      </w:pPr>
      <w:hyperlink r:id="rId7" w:history="1">
        <w:r w:rsidR="00F84297" w:rsidRPr="00B452EF">
          <w:rPr>
            <w:rStyle w:val="Hyperlink"/>
          </w:rPr>
          <w:t>Sign up here as an affiliate</w:t>
        </w:r>
      </w:hyperlink>
      <w:r w:rsidR="00F84297" w:rsidRPr="00B452EF">
        <w:t xml:space="preserve">, </w:t>
      </w:r>
      <w:r w:rsidR="001F68D2">
        <w:t>and then</w:t>
      </w:r>
      <w:r w:rsidR="00F84297" w:rsidRPr="00B452EF">
        <w:t xml:space="preserve"> </w:t>
      </w:r>
      <w:r w:rsidR="001F68D2">
        <w:t>2</w:t>
      </w:r>
      <w:r w:rsidR="00F84297" w:rsidRPr="00B452EF">
        <w:t>5% of the monies paid by students within your home group or your church for their eLearning courses (i.e. the $99 or the $995) will be remitted back to the church by CWG Ministries.</w:t>
      </w:r>
    </w:p>
    <w:p w:rsidR="003D3764" w:rsidRDefault="00004F1B" w:rsidP="00041392">
      <w:pPr>
        <w:pStyle w:val="ListParagraph"/>
        <w:numPr>
          <w:ilvl w:val="0"/>
          <w:numId w:val="4"/>
        </w:numPr>
      </w:pPr>
      <w:r>
        <w:rPr>
          <w:b/>
        </w:rPr>
        <w:t xml:space="preserve">Work on Your Own Degree: </w:t>
      </w:r>
      <w:hyperlink r:id="rId8" w:history="1">
        <w:r w:rsidR="00CA7528" w:rsidRPr="00004F1B">
          <w:rPr>
            <w:rStyle w:val="Hyperlink"/>
            <w:b/>
          </w:rPr>
          <w:t>Enroll in CLU by clicking here</w:t>
        </w:r>
      </w:hyperlink>
      <w:r w:rsidR="00CA7528">
        <w:t xml:space="preserve"> and </w:t>
      </w:r>
      <w:r w:rsidR="003D3764">
        <w:t xml:space="preserve">make sure you check the appropriate box </w:t>
      </w:r>
      <w:r>
        <w:t>near the bottom of the form as to whether you are ordering</w:t>
      </w:r>
      <w:r w:rsidR="003D3764">
        <w:t xml:space="preserve"> the </w:t>
      </w:r>
      <w:r w:rsidR="003D3764" w:rsidRPr="00004F1B">
        <w:rPr>
          <w:i/>
        </w:rPr>
        <w:t>Communion With God course</w:t>
      </w:r>
      <w:r w:rsidR="003D3764">
        <w:t xml:space="preserve"> on the undergraduate</w:t>
      </w:r>
      <w:r w:rsidR="0014147E">
        <w:t xml:space="preserve"> level (i.e. working toward an A</w:t>
      </w:r>
      <w:r w:rsidR="003D3764">
        <w:t>ssociate</w:t>
      </w:r>
      <w:r w:rsidR="00B553BF">
        <w:t>’</w:t>
      </w:r>
      <w:r w:rsidR="0014147E">
        <w:t>s or B</w:t>
      </w:r>
      <w:r w:rsidR="003D3764">
        <w:t>achelor’s degree) or o</w:t>
      </w:r>
      <w:r w:rsidR="0014147E">
        <w:t>n the graduate level (toward a M</w:t>
      </w:r>
      <w:r w:rsidR="003D3764">
        <w:t>aster</w:t>
      </w:r>
      <w:r w:rsidR="00B553BF">
        <w:t>’</w:t>
      </w:r>
      <w:r w:rsidR="0014147E">
        <w:t>s or D</w:t>
      </w:r>
      <w:r w:rsidR="003D3764">
        <w:t xml:space="preserve">octorate). Then, </w:t>
      </w:r>
      <w:r w:rsidR="00CA7528">
        <w:t>in the note box at the bottom of the form</w:t>
      </w:r>
      <w:r w:rsidR="003D3764">
        <w:t>, copy</w:t>
      </w:r>
      <w:r>
        <w:t xml:space="preserve"> and paste in</w:t>
      </w:r>
      <w:r w:rsidR="003D3764">
        <w:t xml:space="preserve"> the following:</w:t>
      </w:r>
      <w:r w:rsidR="00CA7528">
        <w:t xml:space="preserve"> </w:t>
      </w:r>
    </w:p>
    <w:p w:rsidR="003D3764" w:rsidRDefault="00CA7528" w:rsidP="00041392">
      <w:pPr>
        <w:ind w:left="1440"/>
        <w:rPr>
          <w:i/>
        </w:rPr>
      </w:pPr>
      <w:r w:rsidRPr="003D3764">
        <w:rPr>
          <w:i/>
        </w:rPr>
        <w:t xml:space="preserve">“I have purchased the School of the Spirit bundle and </w:t>
      </w:r>
      <w:r w:rsidR="00004F1B">
        <w:rPr>
          <w:i/>
        </w:rPr>
        <w:t>I desire</w:t>
      </w:r>
      <w:r w:rsidR="003D3764" w:rsidRPr="003D3764">
        <w:rPr>
          <w:i/>
        </w:rPr>
        <w:t xml:space="preserve"> to enroll in the course Communion </w:t>
      </w:r>
      <w:proofErr w:type="gramStart"/>
      <w:r w:rsidR="003D3764" w:rsidRPr="003D3764">
        <w:rPr>
          <w:i/>
        </w:rPr>
        <w:t>With</w:t>
      </w:r>
      <w:proofErr w:type="gramEnd"/>
      <w:r w:rsidR="003D3764" w:rsidRPr="003D3764">
        <w:rPr>
          <w:i/>
        </w:rPr>
        <w:t xml:space="preserve"> God and do the extra work required of full degree students. Please send the college level Course Syllab</w:t>
      </w:r>
      <w:r w:rsidR="00B553BF">
        <w:rPr>
          <w:i/>
        </w:rPr>
        <w:t>us</w:t>
      </w:r>
      <w:r w:rsidR="003D3764" w:rsidRPr="003D3764">
        <w:rPr>
          <w:i/>
        </w:rPr>
        <w:t xml:space="preserve"> and any extra required books and charge me for</w:t>
      </w:r>
      <w:r w:rsidR="00004F1B">
        <w:rPr>
          <w:i/>
        </w:rPr>
        <w:t xml:space="preserve"> these plus</w:t>
      </w:r>
      <w:r w:rsidR="00661259">
        <w:rPr>
          <w:i/>
        </w:rPr>
        <w:t xml:space="preserve"> the college tuition of $2</w:t>
      </w:r>
      <w:r w:rsidR="003D3764" w:rsidRPr="003D3764">
        <w:rPr>
          <w:i/>
        </w:rPr>
        <w:t xml:space="preserve">00 </w:t>
      </w:r>
      <w:r w:rsidR="00661259">
        <w:rPr>
          <w:i/>
        </w:rPr>
        <w:t>for a 3 credit course or $300 for a 4 credit course.</w:t>
      </w:r>
      <w:r w:rsidR="003D3764" w:rsidRPr="003D3764">
        <w:rPr>
          <w:i/>
        </w:rPr>
        <w:t>”</w:t>
      </w:r>
    </w:p>
    <w:p w:rsidR="008E655A" w:rsidRDefault="0014147E" w:rsidP="00041392">
      <w:pPr>
        <w:pStyle w:val="ListParagraph"/>
        <w:numPr>
          <w:ilvl w:val="0"/>
          <w:numId w:val="4"/>
        </w:numPr>
      </w:pPr>
      <w:r w:rsidRPr="0014147E">
        <w:rPr>
          <w:b/>
        </w:rPr>
        <w:t>Host a Seminar</w:t>
      </w:r>
      <w:r w:rsidR="00004F1B" w:rsidRPr="00041392">
        <w:rPr>
          <w:b/>
        </w:rPr>
        <w:t xml:space="preserve">: </w:t>
      </w:r>
      <w:r w:rsidR="00004F1B" w:rsidRPr="00004F1B">
        <w:t xml:space="preserve">A </w:t>
      </w:r>
      <w:r w:rsidR="008E655A" w:rsidRPr="00004F1B">
        <w:t>great way to kick off your school is with a weekend seminar workshop with Dr. Mark Virkler on “How to Hear God’s Voice</w:t>
      </w:r>
      <w:r w:rsidR="00B553BF">
        <w:t>.</w:t>
      </w:r>
      <w:r w:rsidR="008E655A" w:rsidRPr="00004F1B">
        <w:t xml:space="preserve">” </w:t>
      </w:r>
      <w:r w:rsidR="00B553BF">
        <w:t>P</w:t>
      </w:r>
      <w:r w:rsidR="008E655A" w:rsidRPr="00004F1B">
        <w:t xml:space="preserve">articipants </w:t>
      </w:r>
      <w:r w:rsidR="00B553BF">
        <w:t xml:space="preserve">will </w:t>
      </w:r>
      <w:r w:rsidR="008E655A" w:rsidRPr="00004F1B">
        <w:t>discover how practical and spiri</w:t>
      </w:r>
      <w:r w:rsidR="00976625">
        <w:t xml:space="preserve">tual this amazing curriculum is and are provided the opportunity </w:t>
      </w:r>
      <w:r w:rsidR="008E655A" w:rsidRPr="00004F1B">
        <w:t xml:space="preserve">to </w:t>
      </w:r>
      <w:r w:rsidR="00976625">
        <w:t>enroll in</w:t>
      </w:r>
      <w:r w:rsidR="008E655A" w:rsidRPr="00004F1B">
        <w:t xml:space="preserve"> the upcoming class</w:t>
      </w:r>
      <w:r w:rsidR="00976625">
        <w:t xml:space="preserve"> or purchase the entire Diploma bundle. They will </w:t>
      </w:r>
      <w:r w:rsidR="00B553BF">
        <w:t xml:space="preserve">also </w:t>
      </w:r>
      <w:r w:rsidR="008E655A" w:rsidRPr="00004F1B">
        <w:t xml:space="preserve">have an opportunity over the lunch hour to have a Q &amp; A with Dr. Virkler as he overviews </w:t>
      </w:r>
      <w:r w:rsidR="00004F1B" w:rsidRPr="00004F1B">
        <w:t>the Diploma in Applied Spirituality from Christian Leadership University.</w:t>
      </w:r>
      <w:r w:rsidR="009B32F4">
        <w:t xml:space="preserve"> The following </w:t>
      </w:r>
      <w:r w:rsidR="00041392">
        <w:t xml:space="preserve">downloadable </w:t>
      </w:r>
      <w:r w:rsidR="009B32F4">
        <w:t>file explains how to bring Dr. Virkler in for this seminar:</w:t>
      </w:r>
      <w:r w:rsidR="00004F1B" w:rsidRPr="00004F1B">
        <w:t xml:space="preserve"> </w:t>
      </w:r>
      <w:hyperlink r:id="rId9" w:history="1">
        <w:r w:rsidR="009E2D78" w:rsidRPr="009E2D78">
          <w:rPr>
            <w:rStyle w:val="Hyperlink"/>
          </w:rPr>
          <w:t>Tips and Resources for Conducting a Successful Seminar</w:t>
        </w:r>
      </w:hyperlink>
      <w:r w:rsidR="009B32F4">
        <w:t xml:space="preserve">. </w:t>
      </w:r>
    </w:p>
    <w:p w:rsidR="009B32F4" w:rsidRPr="009F16C6" w:rsidRDefault="009B32F4" w:rsidP="00041392">
      <w:pPr>
        <w:pStyle w:val="ListParagraph"/>
        <w:numPr>
          <w:ilvl w:val="0"/>
          <w:numId w:val="4"/>
        </w:numPr>
        <w:rPr>
          <w:rStyle w:val="Hyperlink"/>
          <w:color w:val="auto"/>
          <w:u w:val="none"/>
        </w:rPr>
      </w:pPr>
      <w:r w:rsidRPr="00041392">
        <w:rPr>
          <w:b/>
        </w:rPr>
        <w:t>Promotion:</w:t>
      </w:r>
      <w:r>
        <w:t xml:space="preserve"> This link provides</w:t>
      </w:r>
      <w:r w:rsidR="0014147E">
        <w:t xml:space="preserve"> free</w:t>
      </w:r>
      <w:r>
        <w:t xml:space="preserve"> resources for promoting various key courses in your School of </w:t>
      </w:r>
      <w:r w:rsidR="0014147E">
        <w:t>the Spirit. Take advantage of them!</w:t>
      </w:r>
      <w:r>
        <w:t xml:space="preserve"> </w:t>
      </w:r>
      <w:hyperlink r:id="rId10" w:history="1">
        <w:r w:rsidRPr="0014147E">
          <w:rPr>
            <w:rStyle w:val="Hyperlink"/>
            <w:rFonts w:ascii="Arial" w:hAnsi="Arial" w:cs="Arial"/>
            <w:color w:val="990000"/>
            <w:sz w:val="21"/>
            <w:szCs w:val="21"/>
            <w:shd w:val="clear" w:color="auto" w:fill="FFFFFF"/>
          </w:rPr>
          <w:t>How to Host a Successful School of the Spirit</w:t>
        </w:r>
      </w:hyperlink>
    </w:p>
    <w:p w:rsidR="009F16C6" w:rsidRDefault="0014147E" w:rsidP="00041392">
      <w:pPr>
        <w:pStyle w:val="ListParagraph"/>
        <w:numPr>
          <w:ilvl w:val="0"/>
          <w:numId w:val="4"/>
        </w:numPr>
      </w:pPr>
      <w:r w:rsidRPr="00F84297">
        <w:rPr>
          <w:b/>
        </w:rPr>
        <w:t>Online Map</w:t>
      </w:r>
      <w:r w:rsidR="009F16C6" w:rsidRPr="00F84297">
        <w:rPr>
          <w:b/>
        </w:rPr>
        <w:t>:</w:t>
      </w:r>
      <w:r w:rsidR="009F16C6">
        <w:t xml:space="preserve"> Add your group </w:t>
      </w:r>
      <w:r>
        <w:t xml:space="preserve">to our </w:t>
      </w:r>
      <w:hyperlink r:id="rId11" w:history="1">
        <w:r>
          <w:rPr>
            <w:rStyle w:val="Hyperlink"/>
          </w:rPr>
          <w:t xml:space="preserve">interactive </w:t>
        </w:r>
        <w:r w:rsidR="009F16C6" w:rsidRPr="009F16C6">
          <w:rPr>
            <w:rStyle w:val="Hyperlink"/>
          </w:rPr>
          <w:t>online map</w:t>
        </w:r>
      </w:hyperlink>
      <w:r w:rsidR="009F16C6">
        <w:t xml:space="preserve"> of locations which teach our courses. This way, others can find you. </w:t>
      </w:r>
      <w:hyperlink r:id="rId12" w:history="1">
        <w:r w:rsidR="009F16C6" w:rsidRPr="009F16C6">
          <w:rPr>
            <w:rStyle w:val="Hyperlink"/>
          </w:rPr>
          <w:t>Instructions for how to post are available here</w:t>
        </w:r>
      </w:hyperlink>
      <w:r w:rsidR="009F16C6">
        <w:t>.</w:t>
      </w:r>
    </w:p>
    <w:p w:rsidR="00B452EF" w:rsidRPr="00B452EF" w:rsidRDefault="00B452EF" w:rsidP="00B452EF">
      <w:pPr>
        <w:rPr>
          <w:b/>
        </w:rPr>
      </w:pPr>
      <w:r w:rsidRPr="00B452EF">
        <w:rPr>
          <w:b/>
        </w:rPr>
        <w:t>Instructions for Using the Christian Leadership University School of the Spirit with a Group</w:t>
      </w:r>
    </w:p>
    <w:p w:rsidR="00B452EF" w:rsidRPr="00B452EF" w:rsidRDefault="00B452EF" w:rsidP="00D84142">
      <w:pPr>
        <w:numPr>
          <w:ilvl w:val="0"/>
          <w:numId w:val="8"/>
        </w:numPr>
      </w:pPr>
      <w:r w:rsidRPr="00B452EF">
        <w:t xml:space="preserve">The first step is for the Group Leader to enroll in the School of the Spirit course(s) they are going to take and lead. Go to </w:t>
      </w:r>
      <w:hyperlink r:id="rId13" w:history="1">
        <w:r w:rsidR="001F68D2" w:rsidRPr="00AA4746">
          <w:rPr>
            <w:rStyle w:val="Hyperlink"/>
          </w:rPr>
          <w:t>www.cluschoolofthespirit.com/welcome</w:t>
        </w:r>
      </w:hyperlink>
      <w:r w:rsidRPr="00B452EF">
        <w:t xml:space="preserve"> and enroll in the course, diploma or certificate that you are going to lead. Once you are enrolled, email </w:t>
      </w:r>
      <w:hyperlink r:id="rId14" w:history="1">
        <w:r w:rsidRPr="00B452EF">
          <w:rPr>
            <w:rStyle w:val="Hyperlink"/>
          </w:rPr>
          <w:t>Patti@CLUonline.com</w:t>
        </w:r>
      </w:hyperlink>
      <w:r w:rsidRPr="00B452EF">
        <w:t xml:space="preserve"> with the request to be assigned the role of “Group Leader” in the software.</w:t>
      </w:r>
    </w:p>
    <w:p w:rsidR="00B452EF" w:rsidRPr="00B452EF" w:rsidRDefault="00B452EF" w:rsidP="00B452EF">
      <w:pPr>
        <w:numPr>
          <w:ilvl w:val="0"/>
          <w:numId w:val="9"/>
        </w:numPr>
      </w:pPr>
      <w:r w:rsidRPr="00B452EF">
        <w:rPr>
          <w:b/>
        </w:rPr>
        <w:t>NOTE</w:t>
      </w:r>
      <w:r w:rsidRPr="00B452EF">
        <w:t>: More than one Group Leader may be assigned to a group if you desire. Just let us know.</w:t>
      </w:r>
      <w:r w:rsidR="00D84142">
        <w:t xml:space="preserve"> The group leader is able to view the records and progress of everyone in the group.</w:t>
      </w:r>
    </w:p>
    <w:p w:rsidR="00B452EF" w:rsidRPr="00B452EF" w:rsidRDefault="00B452EF" w:rsidP="00B452EF">
      <w:pPr>
        <w:numPr>
          <w:ilvl w:val="0"/>
          <w:numId w:val="8"/>
        </w:numPr>
      </w:pPr>
      <w:r w:rsidRPr="00B452EF">
        <w:lastRenderedPageBreak/>
        <w:t xml:space="preserve">Each of your students should then go online to </w:t>
      </w:r>
      <w:hyperlink r:id="rId15" w:history="1">
        <w:r w:rsidR="001F68D2" w:rsidRPr="00AA4746">
          <w:rPr>
            <w:rStyle w:val="Hyperlink"/>
          </w:rPr>
          <w:t>www.cluschoolofthespirit.com/welcome</w:t>
        </w:r>
      </w:hyperlink>
      <w:r w:rsidRPr="00B452EF">
        <w:t xml:space="preserve"> and enroll in the course, diploma or certificate they are going to take.</w:t>
      </w:r>
    </w:p>
    <w:p w:rsidR="00B452EF" w:rsidRPr="00B452EF" w:rsidRDefault="00B452EF" w:rsidP="00B452EF">
      <w:pPr>
        <w:numPr>
          <w:ilvl w:val="0"/>
          <w:numId w:val="11"/>
        </w:numPr>
      </w:pPr>
      <w:r w:rsidRPr="00B452EF">
        <w:t>Family members at the same address must call our offices to enroll.</w:t>
      </w:r>
    </w:p>
    <w:p w:rsidR="00B452EF" w:rsidRPr="00B452EF" w:rsidRDefault="00B452EF" w:rsidP="00B452EF">
      <w:pPr>
        <w:numPr>
          <w:ilvl w:val="0"/>
          <w:numId w:val="8"/>
        </w:numPr>
      </w:pPr>
      <w:r w:rsidRPr="00B452EF">
        <w:t xml:space="preserve">Once your students are enrolled, email </w:t>
      </w:r>
      <w:hyperlink r:id="rId16" w:history="1">
        <w:r w:rsidRPr="00B452EF">
          <w:rPr>
            <w:rStyle w:val="Hyperlink"/>
          </w:rPr>
          <w:t>Patti@CLUonline.com</w:t>
        </w:r>
      </w:hyperlink>
      <w:r w:rsidRPr="00B452EF">
        <w:t xml:space="preserve"> with the name of your group and a list of the students you would like us to assign to it.</w:t>
      </w:r>
    </w:p>
    <w:p w:rsidR="00B452EF" w:rsidRPr="00B452EF" w:rsidRDefault="00B452EF" w:rsidP="00B452EF">
      <w:pPr>
        <w:numPr>
          <w:ilvl w:val="0"/>
          <w:numId w:val="10"/>
        </w:numPr>
      </w:pPr>
      <w:r w:rsidRPr="00B452EF">
        <w:t>To make it easier to track your students, we recommend a separate group for each course you will be leading.</w:t>
      </w:r>
    </w:p>
    <w:p w:rsidR="00B452EF" w:rsidRPr="00B452EF" w:rsidRDefault="00B452EF" w:rsidP="00B452EF">
      <w:pPr>
        <w:numPr>
          <w:ilvl w:val="0"/>
          <w:numId w:val="10"/>
        </w:numPr>
      </w:pPr>
      <w:r w:rsidRPr="00B452EF">
        <w:t xml:space="preserve">We suggest that the name of your group include both the course title and a distinguishing characteristic such as the date so you can easily keep your courses clear. For example: “Hearing God’s Voice Fall 2014” or “Counseled by God January 2015” </w:t>
      </w:r>
    </w:p>
    <w:p w:rsidR="00B452EF" w:rsidRPr="00B452EF" w:rsidRDefault="00B452EF" w:rsidP="00B452EF">
      <w:pPr>
        <w:numPr>
          <w:ilvl w:val="0"/>
          <w:numId w:val="10"/>
        </w:numPr>
      </w:pPr>
      <w:r w:rsidRPr="00B452EF">
        <w:t xml:space="preserve"> We will enroll your students into your group and email you with confirmation when it is done.</w:t>
      </w:r>
    </w:p>
    <w:p w:rsidR="00B452EF" w:rsidRPr="00B452EF" w:rsidRDefault="00B452EF" w:rsidP="00B452EF">
      <w:pPr>
        <w:numPr>
          <w:ilvl w:val="0"/>
          <w:numId w:val="8"/>
        </w:numPr>
      </w:pPr>
      <w:r w:rsidRPr="00B452EF">
        <w:t>Once you are assigned the role of Group Leader, you will be able track your students.</w:t>
      </w:r>
    </w:p>
    <w:p w:rsidR="00B452EF" w:rsidRPr="00B452EF" w:rsidRDefault="00B452EF" w:rsidP="00B452EF">
      <w:pPr>
        <w:numPr>
          <w:ilvl w:val="0"/>
          <w:numId w:val="12"/>
        </w:numPr>
      </w:pPr>
      <w:r w:rsidRPr="00B452EF">
        <w:t>From the welcome page, click on a link that takes you to your profile page. (There are three ways to do this: 1) Click on the link that says “by editing your profile here.” 2) Click on the “Edit profile” link below the place for your avatar. 3) Click on “School of the Spirit” in the top left corner of your screen, then click on “Dashboard.”)</w:t>
      </w:r>
    </w:p>
    <w:p w:rsidR="00B452EF" w:rsidRPr="00B452EF" w:rsidRDefault="00B452EF" w:rsidP="00B452EF">
      <w:pPr>
        <w:numPr>
          <w:ilvl w:val="0"/>
          <w:numId w:val="12"/>
        </w:numPr>
      </w:pPr>
      <w:r w:rsidRPr="00B452EF">
        <w:t>On the left hand menu, hover over “</w:t>
      </w:r>
      <w:proofErr w:type="spellStart"/>
      <w:r w:rsidRPr="00B452EF">
        <w:t>LearnDash</w:t>
      </w:r>
      <w:proofErr w:type="spellEnd"/>
      <w:r w:rsidRPr="00B452EF">
        <w:t xml:space="preserve"> LMS,” then click on “Group Administration.” This will open a list of all groups to which you have been assigned the role of Group Leader.</w:t>
      </w:r>
    </w:p>
    <w:p w:rsidR="00B452EF" w:rsidRPr="00B452EF" w:rsidRDefault="00B452EF" w:rsidP="00B452EF">
      <w:pPr>
        <w:numPr>
          <w:ilvl w:val="0"/>
          <w:numId w:val="8"/>
        </w:numPr>
      </w:pPr>
      <w:r w:rsidRPr="00B452EF">
        <w:t>From here you can do the following:</w:t>
      </w:r>
    </w:p>
    <w:p w:rsidR="00B452EF" w:rsidRPr="00B452EF" w:rsidRDefault="00B452EF" w:rsidP="00B452EF">
      <w:pPr>
        <w:numPr>
          <w:ilvl w:val="0"/>
          <w:numId w:val="13"/>
        </w:numPr>
      </w:pPr>
      <w:r w:rsidRPr="00B452EF">
        <w:t>Click on “List Users.” This will give you the name, username and email address of everyone in your group. From here you can also send an email to the entire group.</w:t>
      </w:r>
    </w:p>
    <w:p w:rsidR="00B452EF" w:rsidRPr="00B452EF" w:rsidRDefault="00B452EF" w:rsidP="00B452EF">
      <w:pPr>
        <w:numPr>
          <w:ilvl w:val="0"/>
          <w:numId w:val="13"/>
        </w:numPr>
      </w:pPr>
      <w:r w:rsidRPr="00B452EF">
        <w:t>Under the “Action” column, click on “Report.” This gives you a summary of the student’s progress through the course as well as a list of their grades on all the quizzes and personal assessments they have completed.</w:t>
      </w:r>
    </w:p>
    <w:p w:rsidR="00B452EF" w:rsidRPr="00B452EF" w:rsidRDefault="00B452EF" w:rsidP="00B452EF">
      <w:pPr>
        <w:numPr>
          <w:ilvl w:val="0"/>
          <w:numId w:val="13"/>
        </w:numPr>
      </w:pPr>
      <w:r w:rsidRPr="00B452EF">
        <w:t>If you want a picture of the progress of your entire group, go back to the Group Administration page and click on “Export Progress.” This gives you an Excel spreadsheet summarizing the total number of steps required for the course, how many of them each student has completed, whether or not they have completed the course, and a list of the lessons each student has completed.</w:t>
      </w:r>
    </w:p>
    <w:p w:rsidR="00B452EF" w:rsidRPr="00B452EF" w:rsidRDefault="00B452EF" w:rsidP="00B452EF">
      <w:pPr>
        <w:numPr>
          <w:ilvl w:val="0"/>
          <w:numId w:val="13"/>
        </w:numPr>
      </w:pPr>
      <w:r w:rsidRPr="00B452EF">
        <w:t>“Export Results” will give you an Excel spreadsheet showing the score each student has earned on each quiz and the day on which they did so.</w:t>
      </w:r>
    </w:p>
    <w:p w:rsidR="00B452EF" w:rsidRDefault="00B452EF" w:rsidP="00B452EF">
      <w:r w:rsidRPr="00B452EF">
        <w:lastRenderedPageBreak/>
        <w:t>With these tools, you will be able to track the progress of your students and ensure that they are completing the work according to schedule and with satisfactory</w:t>
      </w:r>
    </w:p>
    <w:p w:rsidR="00661259" w:rsidRPr="00004F1B" w:rsidRDefault="00661259" w:rsidP="00B452EF">
      <w:r>
        <w:t>(Revised</w:t>
      </w:r>
      <w:bookmarkStart w:id="0" w:name="_GoBack"/>
      <w:bookmarkEnd w:id="0"/>
      <w:r>
        <w:t xml:space="preserve"> Edition 4-8-2015)</w:t>
      </w:r>
    </w:p>
    <w:sectPr w:rsidR="00661259" w:rsidRPr="00004F1B" w:rsidSect="00E47F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B4894"/>
    <w:multiLevelType w:val="hybridMultilevel"/>
    <w:tmpl w:val="254C3F8A"/>
    <w:lvl w:ilvl="0" w:tplc="05D29F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022867"/>
    <w:multiLevelType w:val="hybridMultilevel"/>
    <w:tmpl w:val="5C269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B12049"/>
    <w:multiLevelType w:val="hybridMultilevel"/>
    <w:tmpl w:val="FE546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0D730E"/>
    <w:multiLevelType w:val="hybridMultilevel"/>
    <w:tmpl w:val="3C588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10786A"/>
    <w:multiLevelType w:val="hybridMultilevel"/>
    <w:tmpl w:val="D3329E28"/>
    <w:lvl w:ilvl="0" w:tplc="956E48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D052E9"/>
    <w:multiLevelType w:val="hybridMultilevel"/>
    <w:tmpl w:val="19FAE836"/>
    <w:lvl w:ilvl="0" w:tplc="1FAEB3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19A4177"/>
    <w:multiLevelType w:val="hybridMultilevel"/>
    <w:tmpl w:val="545CE8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D728FD"/>
    <w:multiLevelType w:val="hybridMultilevel"/>
    <w:tmpl w:val="E938BDFA"/>
    <w:lvl w:ilvl="0" w:tplc="346438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F73001A"/>
    <w:multiLevelType w:val="hybridMultilevel"/>
    <w:tmpl w:val="27B6EF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E051075"/>
    <w:multiLevelType w:val="multilevel"/>
    <w:tmpl w:val="F3C2E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2EC0A2B"/>
    <w:multiLevelType w:val="hybridMultilevel"/>
    <w:tmpl w:val="C974FF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BF0428"/>
    <w:multiLevelType w:val="hybridMultilevel"/>
    <w:tmpl w:val="E6447924"/>
    <w:lvl w:ilvl="0" w:tplc="940AAE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51B4B92"/>
    <w:multiLevelType w:val="hybridMultilevel"/>
    <w:tmpl w:val="D7683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2"/>
  </w:num>
  <w:num w:numId="4">
    <w:abstractNumId w:val="12"/>
  </w:num>
  <w:num w:numId="5">
    <w:abstractNumId w:val="1"/>
  </w:num>
  <w:num w:numId="6">
    <w:abstractNumId w:val="8"/>
  </w:num>
  <w:num w:numId="7">
    <w:abstractNumId w:val="3"/>
  </w:num>
  <w:num w:numId="8">
    <w:abstractNumId w:val="10"/>
  </w:num>
  <w:num w:numId="9">
    <w:abstractNumId w:val="11"/>
  </w:num>
  <w:num w:numId="10">
    <w:abstractNumId w:val="5"/>
  </w:num>
  <w:num w:numId="11">
    <w:abstractNumId w:val="4"/>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6C3"/>
    <w:rsid w:val="00004F1B"/>
    <w:rsid w:val="00041392"/>
    <w:rsid w:val="00071EB1"/>
    <w:rsid w:val="000D2F44"/>
    <w:rsid w:val="0014147E"/>
    <w:rsid w:val="00177BD4"/>
    <w:rsid w:val="001F68D2"/>
    <w:rsid w:val="00384486"/>
    <w:rsid w:val="003A6777"/>
    <w:rsid w:val="003C3AB6"/>
    <w:rsid w:val="003D060C"/>
    <w:rsid w:val="003D3764"/>
    <w:rsid w:val="003F640F"/>
    <w:rsid w:val="004B56ED"/>
    <w:rsid w:val="00575829"/>
    <w:rsid w:val="006006F3"/>
    <w:rsid w:val="006506C3"/>
    <w:rsid w:val="00661259"/>
    <w:rsid w:val="0067757F"/>
    <w:rsid w:val="007A5E4D"/>
    <w:rsid w:val="007C6CA8"/>
    <w:rsid w:val="008E5454"/>
    <w:rsid w:val="008E655A"/>
    <w:rsid w:val="00903A9E"/>
    <w:rsid w:val="00976625"/>
    <w:rsid w:val="009B32F4"/>
    <w:rsid w:val="009D006A"/>
    <w:rsid w:val="009E2D78"/>
    <w:rsid w:val="009F16C6"/>
    <w:rsid w:val="00AC1D79"/>
    <w:rsid w:val="00B452EF"/>
    <w:rsid w:val="00B553BF"/>
    <w:rsid w:val="00CA7528"/>
    <w:rsid w:val="00D55D5B"/>
    <w:rsid w:val="00D84142"/>
    <w:rsid w:val="00DC3CD7"/>
    <w:rsid w:val="00EB540B"/>
    <w:rsid w:val="00EF029A"/>
    <w:rsid w:val="00EF7529"/>
    <w:rsid w:val="00F33E1E"/>
    <w:rsid w:val="00F47180"/>
    <w:rsid w:val="00F84297"/>
    <w:rsid w:val="00FC5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6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506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06C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506C3"/>
    <w:pPr>
      <w:ind w:left="720"/>
      <w:contextualSpacing/>
    </w:pPr>
  </w:style>
  <w:style w:type="character" w:styleId="Hyperlink">
    <w:name w:val="Hyperlink"/>
    <w:basedOn w:val="DefaultParagraphFont"/>
    <w:uiPriority w:val="99"/>
    <w:unhideWhenUsed/>
    <w:rsid w:val="006506C3"/>
    <w:rPr>
      <w:color w:val="0000FF" w:themeColor="hyperlink"/>
      <w:u w:val="single"/>
    </w:rPr>
  </w:style>
  <w:style w:type="character" w:styleId="FollowedHyperlink">
    <w:name w:val="FollowedHyperlink"/>
    <w:basedOn w:val="DefaultParagraphFont"/>
    <w:uiPriority w:val="99"/>
    <w:semiHidden/>
    <w:unhideWhenUsed/>
    <w:rsid w:val="009B32F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6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506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06C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506C3"/>
    <w:pPr>
      <w:ind w:left="720"/>
      <w:contextualSpacing/>
    </w:pPr>
  </w:style>
  <w:style w:type="character" w:styleId="Hyperlink">
    <w:name w:val="Hyperlink"/>
    <w:basedOn w:val="DefaultParagraphFont"/>
    <w:uiPriority w:val="99"/>
    <w:unhideWhenUsed/>
    <w:rsid w:val="006506C3"/>
    <w:rPr>
      <w:color w:val="0000FF" w:themeColor="hyperlink"/>
      <w:u w:val="single"/>
    </w:rPr>
  </w:style>
  <w:style w:type="character" w:styleId="FollowedHyperlink">
    <w:name w:val="FollowedHyperlink"/>
    <w:basedOn w:val="DefaultParagraphFont"/>
    <w:uiPriority w:val="99"/>
    <w:semiHidden/>
    <w:unhideWhenUsed/>
    <w:rsid w:val="009B32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063825">
      <w:bodyDiv w:val="1"/>
      <w:marLeft w:val="0"/>
      <w:marRight w:val="0"/>
      <w:marTop w:val="0"/>
      <w:marBottom w:val="0"/>
      <w:divBdr>
        <w:top w:val="none" w:sz="0" w:space="0" w:color="auto"/>
        <w:left w:val="none" w:sz="0" w:space="0" w:color="auto"/>
        <w:bottom w:val="none" w:sz="0" w:space="0" w:color="auto"/>
        <w:right w:val="none" w:sz="0" w:space="0" w:color="auto"/>
      </w:divBdr>
    </w:div>
    <w:div w:id="112800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uonline.com/apply/apply.htm" TargetMode="External"/><Relationship Id="rId13" Type="http://schemas.openxmlformats.org/officeDocument/2006/relationships/hyperlink" Target="http://www.cluschoolofthespirit.com/welcom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cluschoolofthespirit.com/affiliate-area/" TargetMode="External"/><Relationship Id="rId12" Type="http://schemas.openxmlformats.org/officeDocument/2006/relationships/hyperlink" Target="http://www.cwgministries.org/post-your-grou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atti@CLUonline.com" TargetMode="External"/><Relationship Id="rId1" Type="http://schemas.openxmlformats.org/officeDocument/2006/relationships/numbering" Target="numbering.xml"/><Relationship Id="rId6" Type="http://schemas.openxmlformats.org/officeDocument/2006/relationships/hyperlink" Target="http://www.cluonline.com/" TargetMode="External"/><Relationship Id="rId11" Type="http://schemas.openxmlformats.org/officeDocument/2006/relationships/hyperlink" Target="http://www.cwgministries.org/groups" TargetMode="External"/><Relationship Id="rId5" Type="http://schemas.openxmlformats.org/officeDocument/2006/relationships/webSettings" Target="webSettings.xml"/><Relationship Id="rId15" Type="http://schemas.openxmlformats.org/officeDocument/2006/relationships/hyperlink" Target="http://www.cluschoolofthespirit.com/welcome" TargetMode="External"/><Relationship Id="rId10" Type="http://schemas.openxmlformats.org/officeDocument/2006/relationships/hyperlink" Target="http://www.cwgministries.org/sites/default/files/files/How%20to%20Host%20a%20Successful%20School%20of%20the%20Spirit5.docx" TargetMode="External"/><Relationship Id="rId4" Type="http://schemas.openxmlformats.org/officeDocument/2006/relationships/settings" Target="settings.xml"/><Relationship Id="rId9" Type="http://schemas.openxmlformats.org/officeDocument/2006/relationships/hyperlink" Target="http://www.cwgministries.org/sites/default/files/files/Weekend%20Seminar%20Procedures%20CWG.doc" TargetMode="External"/><Relationship Id="rId14" Type="http://schemas.openxmlformats.org/officeDocument/2006/relationships/hyperlink" Target="mailto:Patti@CLU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1736</Words>
  <Characters>9898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2</cp:revision>
  <dcterms:created xsi:type="dcterms:W3CDTF">2015-04-08T14:01:00Z</dcterms:created>
  <dcterms:modified xsi:type="dcterms:W3CDTF">2015-04-08T14:01:00Z</dcterms:modified>
</cp:coreProperties>
</file>